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ED972" w14:textId="77777777" w:rsidR="00175F50" w:rsidRDefault="00175F50"/>
    <w:p w14:paraId="089559BD" w14:textId="77777777" w:rsidR="00175F50" w:rsidRDefault="00175F50"/>
    <w:p w14:paraId="72A8D410" w14:textId="77777777" w:rsidR="00175F50" w:rsidRPr="00C84CC4" w:rsidRDefault="00175F50" w:rsidP="00175F50">
      <w:pPr>
        <w:jc w:val="center"/>
        <w:rPr>
          <w:rFonts w:ascii="Times New Roman" w:hAnsi="Times New Roman" w:cs="Times New Roman"/>
          <w:sz w:val="40"/>
          <w:szCs w:val="40"/>
        </w:rPr>
      </w:pPr>
      <w:bookmarkStart w:id="0" w:name="_Hlk31713991"/>
      <w:r w:rsidRPr="00C84CC4">
        <w:rPr>
          <w:rFonts w:ascii="Times New Roman" w:hAnsi="Times New Roman" w:cs="Times New Roman"/>
          <w:sz w:val="40"/>
          <w:szCs w:val="40"/>
        </w:rPr>
        <w:t>Héraðsskjalasafn Austur Húnavatnssýslu</w:t>
      </w:r>
    </w:p>
    <w:bookmarkEnd w:id="0"/>
    <w:p w14:paraId="0E3B2008" w14:textId="77777777" w:rsidR="00175F50" w:rsidRDefault="00175F50"/>
    <w:p w14:paraId="2252D404" w14:textId="77777777" w:rsidR="00175F50" w:rsidRDefault="00175F50"/>
    <w:p w14:paraId="2E04AA32" w14:textId="77777777" w:rsidR="00175F50" w:rsidRDefault="00175F50"/>
    <w:p w14:paraId="10E5E8A8" w14:textId="77777777" w:rsidR="00175F50" w:rsidRDefault="00175F50">
      <w:r>
        <w:rPr>
          <w:noProof/>
        </w:rPr>
        <w:drawing>
          <wp:inline distT="0" distB="0" distL="0" distR="0" wp14:anchorId="0AAEC18B" wp14:editId="5CB08449">
            <wp:extent cx="5760720" cy="351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3511550"/>
                    </a:xfrm>
                    <a:prstGeom prst="rect">
                      <a:avLst/>
                    </a:prstGeom>
                    <a:noFill/>
                    <a:ln>
                      <a:noFill/>
                    </a:ln>
                  </pic:spPr>
                </pic:pic>
              </a:graphicData>
            </a:graphic>
          </wp:inline>
        </w:drawing>
      </w:r>
    </w:p>
    <w:p w14:paraId="2E21E998" w14:textId="77777777" w:rsidR="00175F50" w:rsidRDefault="00175F50"/>
    <w:p w14:paraId="416F4E88" w14:textId="1E068B66" w:rsidR="00175F50" w:rsidRDefault="00175F50" w:rsidP="00175F50">
      <w:pPr>
        <w:jc w:val="center"/>
        <w:rPr>
          <w:rFonts w:ascii="Times New Roman" w:hAnsi="Times New Roman" w:cs="Times New Roman"/>
          <w:sz w:val="36"/>
          <w:szCs w:val="36"/>
        </w:rPr>
      </w:pPr>
      <w:r w:rsidRPr="00E21BCD">
        <w:rPr>
          <w:rFonts w:ascii="Times New Roman" w:hAnsi="Times New Roman" w:cs="Times New Roman"/>
          <w:noProof/>
          <w:sz w:val="36"/>
          <w:szCs w:val="36"/>
          <w:lang w:eastAsia="is-IS"/>
        </w:rPr>
        <w:drawing>
          <wp:anchor distT="0" distB="0" distL="114300" distR="114300" simplePos="0" relativeHeight="251661312" behindDoc="0" locked="0" layoutInCell="1" allowOverlap="0" wp14:anchorId="66248016" wp14:editId="2152AD2D">
            <wp:simplePos x="0" y="0"/>
            <wp:positionH relativeFrom="margin">
              <wp:align>left</wp:align>
            </wp:positionH>
            <wp:positionV relativeFrom="margin">
              <wp:posOffset>-213360</wp:posOffset>
            </wp:positionV>
            <wp:extent cx="1244600" cy="1524000"/>
            <wp:effectExtent l="0" t="0" r="0" b="0"/>
            <wp:wrapTopAndBottom/>
            <wp:docPr id="2" name="Picture 2"/>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5"/>
                    <a:stretch>
                      <a:fillRect/>
                    </a:stretch>
                  </pic:blipFill>
                  <pic:spPr>
                    <a:xfrm>
                      <a:off x="0" y="0"/>
                      <a:ext cx="1244600" cy="1524000"/>
                    </a:xfrm>
                    <a:prstGeom prst="rect">
                      <a:avLst/>
                    </a:prstGeom>
                  </pic:spPr>
                </pic:pic>
              </a:graphicData>
            </a:graphic>
            <wp14:sizeRelH relativeFrom="margin">
              <wp14:pctWidth>0</wp14:pctWidth>
            </wp14:sizeRelH>
          </wp:anchor>
        </w:drawing>
      </w:r>
      <w:r w:rsidRPr="00E21BCD">
        <w:rPr>
          <w:rFonts w:ascii="Times New Roman" w:hAnsi="Times New Roman" w:cs="Times New Roman"/>
          <w:sz w:val="36"/>
          <w:szCs w:val="36"/>
        </w:rPr>
        <w:t>Ársskýrsla 201</w:t>
      </w:r>
      <w:r>
        <w:rPr>
          <w:rFonts w:ascii="Times New Roman" w:hAnsi="Times New Roman" w:cs="Times New Roman"/>
          <w:sz w:val="36"/>
          <w:szCs w:val="36"/>
        </w:rPr>
        <w:t>9</w:t>
      </w:r>
    </w:p>
    <w:p w14:paraId="3D92607E" w14:textId="77777777" w:rsidR="00175F50" w:rsidRDefault="00175F50">
      <w:pPr>
        <w:rPr>
          <w:rFonts w:ascii="Times New Roman" w:hAnsi="Times New Roman" w:cs="Times New Roman"/>
          <w:sz w:val="20"/>
          <w:szCs w:val="20"/>
        </w:rPr>
      </w:pPr>
    </w:p>
    <w:p w14:paraId="35517B2A" w14:textId="77777777" w:rsidR="00175F50" w:rsidRDefault="00175F50">
      <w:pPr>
        <w:rPr>
          <w:rFonts w:ascii="Times New Roman" w:hAnsi="Times New Roman" w:cs="Times New Roman"/>
          <w:sz w:val="20"/>
          <w:szCs w:val="20"/>
        </w:rPr>
      </w:pPr>
    </w:p>
    <w:p w14:paraId="0FD05157" w14:textId="77777777" w:rsidR="00175F50" w:rsidRDefault="00175F50">
      <w:pPr>
        <w:rPr>
          <w:rFonts w:ascii="Times New Roman" w:hAnsi="Times New Roman" w:cs="Times New Roman"/>
          <w:sz w:val="20"/>
          <w:szCs w:val="20"/>
        </w:rPr>
      </w:pPr>
    </w:p>
    <w:p w14:paraId="6944AB46" w14:textId="77777777" w:rsidR="00175F50" w:rsidRDefault="00175F50">
      <w:pPr>
        <w:rPr>
          <w:rFonts w:ascii="Times New Roman" w:hAnsi="Times New Roman" w:cs="Times New Roman"/>
          <w:sz w:val="20"/>
          <w:szCs w:val="20"/>
        </w:rPr>
      </w:pPr>
    </w:p>
    <w:p w14:paraId="018D0783" w14:textId="46F30273" w:rsidR="005223A1" w:rsidRDefault="00175F50" w:rsidP="00175F50">
      <w:pPr>
        <w:jc w:val="right"/>
        <w:rPr>
          <w:rFonts w:ascii="Times New Roman" w:hAnsi="Times New Roman" w:cs="Times New Roman"/>
          <w:noProof/>
          <w:sz w:val="36"/>
          <w:szCs w:val="36"/>
          <w:lang w:eastAsia="is-IS"/>
        </w:rPr>
      </w:pPr>
      <w:r w:rsidRPr="00C84CC4">
        <w:rPr>
          <w:rFonts w:ascii="Times New Roman" w:hAnsi="Times New Roman" w:cs="Times New Roman"/>
          <w:sz w:val="20"/>
          <w:szCs w:val="20"/>
        </w:rPr>
        <w:t>Héraðsskjalasafn Austur Húnavatnssýslu</w:t>
      </w:r>
      <w:r w:rsidRPr="00E21BCD">
        <w:rPr>
          <w:rFonts w:ascii="Times New Roman" w:hAnsi="Times New Roman" w:cs="Times New Roman"/>
          <w:noProof/>
          <w:sz w:val="36"/>
          <w:szCs w:val="36"/>
          <w:lang w:eastAsia="is-IS"/>
        </w:rPr>
        <w:t xml:space="preserve"> </w:t>
      </w:r>
    </w:p>
    <w:p w14:paraId="73B1DED3" w14:textId="1E86C41A" w:rsidR="00175F50" w:rsidRDefault="00175F50" w:rsidP="00175F50">
      <w:pPr>
        <w:rPr>
          <w:rFonts w:ascii="Times New Roman" w:hAnsi="Times New Roman" w:cs="Times New Roman"/>
          <w:b/>
          <w:bCs/>
          <w:noProof/>
          <w:sz w:val="20"/>
          <w:szCs w:val="20"/>
          <w:lang w:eastAsia="is-IS"/>
        </w:rPr>
      </w:pPr>
      <w:r w:rsidRPr="00175F50">
        <w:rPr>
          <w:rFonts w:ascii="Times New Roman" w:hAnsi="Times New Roman" w:cs="Times New Roman"/>
          <w:b/>
          <w:bCs/>
          <w:noProof/>
          <w:sz w:val="20"/>
          <w:szCs w:val="20"/>
          <w:lang w:eastAsia="is-IS"/>
        </w:rPr>
        <w:lastRenderedPageBreak/>
        <w:t>Annáll 2019</w:t>
      </w:r>
    </w:p>
    <w:p w14:paraId="2C136033" w14:textId="77777777" w:rsidR="00175F50" w:rsidRPr="00175F50" w:rsidRDefault="00175F50" w:rsidP="00175F50">
      <w:pPr>
        <w:spacing w:line="360" w:lineRule="auto"/>
        <w:rPr>
          <w:rFonts w:ascii="Times New Roman" w:hAnsi="Times New Roman" w:cs="Times New Roman"/>
          <w:sz w:val="20"/>
          <w:szCs w:val="20"/>
        </w:rPr>
      </w:pPr>
      <w:r w:rsidRPr="00175F50">
        <w:rPr>
          <w:rFonts w:ascii="Times New Roman" w:hAnsi="Times New Roman" w:cs="Times New Roman"/>
          <w:sz w:val="20"/>
          <w:szCs w:val="20"/>
        </w:rPr>
        <w:t xml:space="preserve">Starfið á safninu var hefðbundið, tekið á móti afhendingum sem flest allar voru einkaskjalasöfn. Mikið magn af myndum hefur borist og sýnir það aukinn áhuga fólks á arfleifð sinni. Sem er mjög gott því að myndir eru falinn fjársjóður og upplýsingar um lífið eins og það var og ekki hægt að taka til baka ef glatast. Þetta er auðveldara í hinum stafræna heimi nútímans. Nú er hægt að skoða þær myndir og skráningar sem komnar eru í skráningarkerfi safnsins, en slóðin er </w:t>
      </w:r>
      <w:hyperlink r:id="rId6" w:history="1">
        <w:r w:rsidRPr="00175F50">
          <w:rPr>
            <w:rStyle w:val="Hyperlink"/>
            <w:rFonts w:ascii="Times New Roman" w:hAnsi="Times New Roman" w:cs="Times New Roman"/>
            <w:sz w:val="20"/>
            <w:szCs w:val="20"/>
          </w:rPr>
          <w:t>www.atomblonduos.fjolnet.is</w:t>
        </w:r>
      </w:hyperlink>
      <w:r w:rsidRPr="00175F50">
        <w:rPr>
          <w:rFonts w:ascii="Times New Roman" w:hAnsi="Times New Roman" w:cs="Times New Roman"/>
          <w:sz w:val="20"/>
          <w:szCs w:val="20"/>
        </w:rPr>
        <w:t xml:space="preserve"> þar getur fólk séð hvaða afhendingar eru til á safninu og einnig myndir. Á þetta enn sem komið er bara við um nýjustu afhendingarnar, en til stendur að skrá einnig eldri afhendingar eftir því sem tími gefst til, þannig að framtíðarsýnin er sú að allar afhendingar verði aðgengilegar á netinu í framtíðinni. </w:t>
      </w:r>
    </w:p>
    <w:p w14:paraId="48566777" w14:textId="77777777" w:rsidR="00175F50" w:rsidRPr="00456944" w:rsidRDefault="00175F50" w:rsidP="00175F50">
      <w:pPr>
        <w:widowControl w:val="0"/>
        <w:suppressAutoHyphens/>
        <w:spacing w:after="120" w:line="360" w:lineRule="auto"/>
        <w:rPr>
          <w:rFonts w:ascii="Times New Roman" w:hAnsi="Times New Roman" w:cs="Times New Roman"/>
          <w:b/>
          <w:sz w:val="20"/>
          <w:szCs w:val="20"/>
        </w:rPr>
      </w:pPr>
      <w:r w:rsidRPr="00C84CC4">
        <w:rPr>
          <w:rFonts w:ascii="Times New Roman" w:hAnsi="Times New Roman" w:cs="Times New Roman"/>
          <w:b/>
          <w:sz w:val="20"/>
          <w:szCs w:val="20"/>
        </w:rPr>
        <w:t>Starfsemi og aðbúnaður</w:t>
      </w:r>
    </w:p>
    <w:p w14:paraId="7E5E3F1E" w14:textId="77777777" w:rsidR="00175F50" w:rsidRPr="00175F50" w:rsidRDefault="00175F50" w:rsidP="00175F50">
      <w:pPr>
        <w:spacing w:line="360" w:lineRule="auto"/>
        <w:rPr>
          <w:rFonts w:ascii="Times New Roman" w:hAnsi="Times New Roman" w:cs="Times New Roman"/>
          <w:sz w:val="20"/>
          <w:szCs w:val="20"/>
        </w:rPr>
      </w:pPr>
      <w:r w:rsidRPr="00175F50">
        <w:rPr>
          <w:rFonts w:ascii="Times New Roman" w:hAnsi="Times New Roman" w:cs="Times New Roman"/>
          <w:sz w:val="20"/>
          <w:szCs w:val="20"/>
        </w:rPr>
        <w:t>Áframhald var á því að hópur fólks kom til að bera kennsl á myndir, alls fimm sinnum. Er þetta búið að vera góður tími og búið að bera kennsl á margan manninn og ekki síst landslag eða atburði. Hefur þetta bæði verið gaman og fróðlegur tími og mikið af upplýsingum sem eiga eftir að nýtast vel við skráningu myndanna og þannig komandi kynslóðum sem vonandi eiga eftir að heimsækja eða nota sér safnið á einn eða annan hátt.</w:t>
      </w:r>
    </w:p>
    <w:p w14:paraId="7DCD13E8" w14:textId="77777777" w:rsidR="0089603A" w:rsidRPr="00C84CC4" w:rsidRDefault="0089603A" w:rsidP="0089603A">
      <w:pPr>
        <w:rPr>
          <w:rFonts w:ascii="Times New Roman" w:hAnsi="Times New Roman" w:cs="Times New Roman"/>
          <w:b/>
          <w:sz w:val="20"/>
          <w:szCs w:val="20"/>
        </w:rPr>
      </w:pPr>
      <w:r w:rsidRPr="00C84CC4">
        <w:rPr>
          <w:rFonts w:ascii="Times New Roman" w:hAnsi="Times New Roman" w:cs="Times New Roman"/>
          <w:b/>
          <w:sz w:val="20"/>
          <w:szCs w:val="20"/>
        </w:rPr>
        <w:t>Stjórn og starfsmenn</w:t>
      </w:r>
    </w:p>
    <w:p w14:paraId="3F81B779" w14:textId="48DB3160" w:rsidR="0089603A" w:rsidRPr="00C84CC4" w:rsidRDefault="0089603A" w:rsidP="0089603A">
      <w:pPr>
        <w:spacing w:after="0" w:line="360" w:lineRule="auto"/>
        <w:textAlignment w:val="baseline"/>
        <w:rPr>
          <w:rFonts w:ascii="Times New Roman" w:eastAsia="Times New Roman" w:hAnsi="Times New Roman" w:cs="Times New Roman"/>
          <w:sz w:val="20"/>
          <w:szCs w:val="20"/>
          <w:lang w:eastAsia="is-IS"/>
        </w:rPr>
      </w:pPr>
      <w:r w:rsidRPr="00C84CC4">
        <w:rPr>
          <w:rFonts w:ascii="Times New Roman" w:eastAsia="Times New Roman" w:hAnsi="Times New Roman" w:cs="Times New Roman"/>
          <w:sz w:val="20"/>
          <w:szCs w:val="20"/>
          <w:lang w:eastAsia="is-IS"/>
        </w:rPr>
        <w:t>Skjalasafnið er undir stjórn Byggðarsamlag</w:t>
      </w:r>
      <w:r>
        <w:rPr>
          <w:rFonts w:ascii="Times New Roman" w:eastAsia="Times New Roman" w:hAnsi="Times New Roman" w:cs="Times New Roman"/>
          <w:sz w:val="20"/>
          <w:szCs w:val="20"/>
          <w:lang w:eastAsia="is-IS"/>
        </w:rPr>
        <w:t>s</w:t>
      </w:r>
      <w:r w:rsidRPr="00C84CC4">
        <w:rPr>
          <w:rFonts w:ascii="Times New Roman" w:eastAsia="Times New Roman" w:hAnsi="Times New Roman" w:cs="Times New Roman"/>
          <w:sz w:val="20"/>
          <w:szCs w:val="20"/>
          <w:lang w:eastAsia="is-IS"/>
        </w:rPr>
        <w:t xml:space="preserve"> atvinnu- og menningarmála. </w:t>
      </w:r>
      <w:r w:rsidRPr="00C84CC4">
        <w:rPr>
          <w:rFonts w:ascii="Times New Roman" w:eastAsia="Times New Roman" w:hAnsi="Times New Roman" w:cs="Times New Roman"/>
          <w:sz w:val="20"/>
          <w:szCs w:val="20"/>
          <w:lang w:eastAsia="is-IS"/>
        </w:rPr>
        <w:br/>
        <w:t>Hana skipa:</w:t>
      </w:r>
      <w:r w:rsidRPr="00C84CC4">
        <w:rPr>
          <w:rFonts w:ascii="Times New Roman" w:eastAsia="Times New Roman" w:hAnsi="Times New Roman" w:cs="Times New Roman"/>
          <w:i/>
          <w:sz w:val="20"/>
          <w:szCs w:val="20"/>
          <w:lang w:eastAsia="is-IS"/>
        </w:rPr>
        <w:t xml:space="preserve"> </w:t>
      </w:r>
      <w:r w:rsidRPr="00C84CC4">
        <w:rPr>
          <w:rFonts w:ascii="Times New Roman" w:eastAsia="Times New Roman" w:hAnsi="Times New Roman" w:cs="Times New Roman"/>
          <w:i/>
          <w:sz w:val="20"/>
          <w:szCs w:val="20"/>
          <w:lang w:eastAsia="is-IS"/>
        </w:rPr>
        <w:br/>
      </w:r>
      <w:r>
        <w:rPr>
          <w:rFonts w:ascii="Times New Roman" w:eastAsia="Times New Roman" w:hAnsi="Times New Roman" w:cs="Times New Roman"/>
          <w:sz w:val="20"/>
          <w:szCs w:val="20"/>
          <w:lang w:eastAsia="is-IS"/>
        </w:rPr>
        <w:t>Halldór Ólafsson</w:t>
      </w:r>
      <w:r w:rsidRPr="00C84CC4">
        <w:rPr>
          <w:rFonts w:ascii="Times New Roman" w:eastAsia="Times New Roman" w:hAnsi="Times New Roman" w:cs="Times New Roman"/>
          <w:sz w:val="20"/>
          <w:szCs w:val="20"/>
          <w:lang w:eastAsia="is-IS"/>
        </w:rPr>
        <w:t>, Skagaströnd, formaður</w:t>
      </w:r>
    </w:p>
    <w:p w14:paraId="47171292" w14:textId="77777777" w:rsidR="0089603A" w:rsidRDefault="0089603A" w:rsidP="0089603A">
      <w:pPr>
        <w:spacing w:after="0" w:line="360" w:lineRule="auto"/>
        <w:textAlignment w:val="baseline"/>
        <w:rPr>
          <w:rFonts w:ascii="Times New Roman" w:eastAsia="Times New Roman" w:hAnsi="Times New Roman" w:cs="Times New Roman"/>
          <w:sz w:val="20"/>
          <w:szCs w:val="20"/>
          <w:lang w:eastAsia="is-IS"/>
        </w:rPr>
      </w:pPr>
      <w:r w:rsidRPr="00C84CC4">
        <w:rPr>
          <w:rFonts w:ascii="Times New Roman" w:eastAsia="Times New Roman" w:hAnsi="Times New Roman" w:cs="Times New Roman"/>
          <w:sz w:val="20"/>
          <w:szCs w:val="20"/>
          <w:lang w:eastAsia="is-IS"/>
        </w:rPr>
        <w:t xml:space="preserve">Guðmundur Haukur Jakobsson, Blönduósi </w:t>
      </w:r>
    </w:p>
    <w:p w14:paraId="37C7CB9C" w14:textId="1948660B" w:rsidR="0089603A" w:rsidRPr="00C84CC4" w:rsidRDefault="0089603A" w:rsidP="0089603A">
      <w:pPr>
        <w:spacing w:after="0" w:line="360" w:lineRule="auto"/>
        <w:textAlignment w:val="baseline"/>
        <w:rPr>
          <w:rFonts w:ascii="Times New Roman" w:eastAsia="Times New Roman" w:hAnsi="Times New Roman" w:cs="Times New Roman"/>
          <w:sz w:val="20"/>
          <w:szCs w:val="20"/>
          <w:lang w:eastAsia="is-IS"/>
        </w:rPr>
      </w:pPr>
      <w:r>
        <w:rPr>
          <w:rFonts w:ascii="Times New Roman" w:eastAsia="Times New Roman" w:hAnsi="Times New Roman" w:cs="Times New Roman"/>
          <w:sz w:val="20"/>
          <w:szCs w:val="20"/>
          <w:lang w:eastAsia="is-IS"/>
        </w:rPr>
        <w:t>Magnús Björnsson</w:t>
      </w:r>
      <w:r w:rsidRPr="00C84CC4">
        <w:rPr>
          <w:rFonts w:ascii="Times New Roman" w:eastAsia="Times New Roman" w:hAnsi="Times New Roman" w:cs="Times New Roman"/>
          <w:sz w:val="20"/>
          <w:szCs w:val="20"/>
          <w:lang w:eastAsia="is-IS"/>
        </w:rPr>
        <w:t xml:space="preserve">, </w:t>
      </w:r>
      <w:r>
        <w:rPr>
          <w:rFonts w:ascii="Times New Roman" w:eastAsia="Times New Roman" w:hAnsi="Times New Roman" w:cs="Times New Roman"/>
          <w:sz w:val="20"/>
          <w:szCs w:val="20"/>
          <w:lang w:eastAsia="is-IS"/>
        </w:rPr>
        <w:t>Skagabyggð</w:t>
      </w:r>
      <w:r w:rsidRPr="00C84CC4">
        <w:rPr>
          <w:rFonts w:ascii="Times New Roman" w:eastAsia="Times New Roman" w:hAnsi="Times New Roman" w:cs="Times New Roman"/>
          <w:sz w:val="20"/>
          <w:szCs w:val="20"/>
          <w:lang w:eastAsia="is-IS"/>
        </w:rPr>
        <w:t xml:space="preserve"> </w:t>
      </w:r>
    </w:p>
    <w:p w14:paraId="06DAFF82" w14:textId="29440FB8" w:rsidR="0089603A" w:rsidRPr="00C84CC4" w:rsidRDefault="0089603A" w:rsidP="0089603A">
      <w:pPr>
        <w:widowControl w:val="0"/>
        <w:suppressAutoHyphens/>
        <w:spacing w:after="120" w:line="360" w:lineRule="auto"/>
        <w:rPr>
          <w:rFonts w:ascii="Times New Roman" w:hAnsi="Times New Roman" w:cs="Times New Roman"/>
          <w:sz w:val="20"/>
          <w:szCs w:val="20"/>
        </w:rPr>
      </w:pPr>
      <w:r>
        <w:rPr>
          <w:rFonts w:ascii="Times New Roman" w:hAnsi="Times New Roman" w:cs="Times New Roman"/>
          <w:sz w:val="20"/>
          <w:szCs w:val="20"/>
        </w:rPr>
        <w:t>Ragnhildur Haraldsdóttir</w:t>
      </w:r>
      <w:r w:rsidRPr="00C84CC4">
        <w:rPr>
          <w:rFonts w:ascii="Times New Roman" w:hAnsi="Times New Roman" w:cs="Times New Roman"/>
          <w:sz w:val="20"/>
          <w:szCs w:val="20"/>
        </w:rPr>
        <w:t>, Húnavatnshrepp</w:t>
      </w:r>
      <w:r w:rsidRPr="00C84CC4">
        <w:rPr>
          <w:rFonts w:ascii="Times New Roman" w:hAnsi="Times New Roman" w:cs="Times New Roman"/>
          <w:sz w:val="20"/>
          <w:szCs w:val="20"/>
        </w:rPr>
        <w:br/>
        <w:t xml:space="preserve">Héraðsskjalavörður er Svala Runólfsdóttir auk þess sér Guðmundur Paul Scheel Jónsson um ljósmyndasafnið. </w:t>
      </w:r>
    </w:p>
    <w:p w14:paraId="43E8FEB1" w14:textId="77777777" w:rsidR="00175F50" w:rsidRPr="00C84CC4" w:rsidRDefault="00175F50" w:rsidP="00175F50">
      <w:pPr>
        <w:spacing w:after="0" w:line="360" w:lineRule="auto"/>
        <w:textAlignment w:val="baseline"/>
        <w:rPr>
          <w:rFonts w:ascii="Times New Roman" w:eastAsia="Times New Roman" w:hAnsi="Times New Roman" w:cs="Times New Roman"/>
          <w:b/>
          <w:sz w:val="20"/>
          <w:szCs w:val="20"/>
          <w:lang w:eastAsia="is-IS"/>
        </w:rPr>
      </w:pPr>
      <w:r w:rsidRPr="00C84CC4">
        <w:rPr>
          <w:rFonts w:ascii="Times New Roman" w:eastAsia="Times New Roman" w:hAnsi="Times New Roman" w:cs="Times New Roman"/>
          <w:b/>
          <w:sz w:val="20"/>
          <w:szCs w:val="20"/>
          <w:lang w:eastAsia="is-IS"/>
        </w:rPr>
        <w:t>Verkefni og sýningar</w:t>
      </w:r>
    </w:p>
    <w:p w14:paraId="00A863C1" w14:textId="77777777" w:rsidR="00175F50" w:rsidRPr="00175F50" w:rsidRDefault="00175F50" w:rsidP="00175F50">
      <w:pPr>
        <w:widowControl w:val="0"/>
        <w:suppressAutoHyphens/>
        <w:spacing w:after="0" w:line="360" w:lineRule="auto"/>
        <w:rPr>
          <w:rFonts w:ascii="Times New Roman" w:eastAsia="Lucida Sans Unicode" w:hAnsi="Times New Roman" w:cs="Times New Roman"/>
          <w:kern w:val="1"/>
          <w:sz w:val="20"/>
          <w:szCs w:val="20"/>
        </w:rPr>
      </w:pPr>
      <w:r w:rsidRPr="00175F50">
        <w:rPr>
          <w:rFonts w:ascii="Times New Roman" w:eastAsia="Lucida Sans Unicode" w:hAnsi="Times New Roman" w:cs="Times New Roman"/>
          <w:kern w:val="1"/>
          <w:sz w:val="20"/>
          <w:szCs w:val="20"/>
        </w:rPr>
        <w:t>Heimsóknir, símhringingar og tölvupóstar hafa verið um 225 á þessu ári, þar af hafa 105 komið á safnið. Haldin var ljósmyndasýning í samvinnu við bókasafnið og komu 25 manns. Almenn ánægja var með þessa sýningu en hún sýndi „gamla bæinn“ eins og hann var frá upphafi og fram til 1950, spunnust upp miklar vangaveltur um hver hafði búið í hvaða húsi á þeim tíma og höfðu allir gaman að.</w:t>
      </w:r>
    </w:p>
    <w:p w14:paraId="57078E59" w14:textId="77777777" w:rsidR="00175F50" w:rsidRPr="00175F50" w:rsidRDefault="00175F50" w:rsidP="00175F50">
      <w:pPr>
        <w:widowControl w:val="0"/>
        <w:suppressAutoHyphens/>
        <w:spacing w:after="0" w:line="360" w:lineRule="auto"/>
        <w:rPr>
          <w:rFonts w:ascii="Times New Roman" w:eastAsia="Lucida Sans Unicode" w:hAnsi="Times New Roman" w:cs="Times New Roman"/>
          <w:kern w:val="1"/>
          <w:sz w:val="20"/>
          <w:szCs w:val="20"/>
        </w:rPr>
      </w:pPr>
      <w:r w:rsidRPr="00175F50">
        <w:rPr>
          <w:rFonts w:ascii="Times New Roman" w:eastAsia="Lucida Sans Unicode" w:hAnsi="Times New Roman" w:cs="Times New Roman"/>
          <w:kern w:val="1"/>
          <w:sz w:val="20"/>
          <w:szCs w:val="20"/>
        </w:rPr>
        <w:t xml:space="preserve">Reynt hefur verið eftir fremsta megni að verða við öllum fyrirspurnum, bæði í formi símhringinga og tölvupósta.   </w:t>
      </w:r>
    </w:p>
    <w:p w14:paraId="57ECBEC1" w14:textId="77777777" w:rsidR="00175F50" w:rsidRPr="00175F50" w:rsidRDefault="00175F50" w:rsidP="00175F50">
      <w:pPr>
        <w:widowControl w:val="0"/>
        <w:suppressAutoHyphens/>
        <w:spacing w:after="0" w:line="360" w:lineRule="auto"/>
        <w:rPr>
          <w:rFonts w:ascii="Times New Roman" w:eastAsia="Lucida Sans Unicode" w:hAnsi="Times New Roman" w:cs="Times New Roman"/>
          <w:kern w:val="1"/>
          <w:sz w:val="20"/>
          <w:szCs w:val="20"/>
        </w:rPr>
      </w:pPr>
      <w:r w:rsidRPr="00175F50">
        <w:rPr>
          <w:rFonts w:ascii="Times New Roman" w:eastAsia="Lucida Sans Unicode" w:hAnsi="Times New Roman" w:cs="Times New Roman"/>
          <w:kern w:val="1"/>
          <w:sz w:val="20"/>
          <w:szCs w:val="20"/>
        </w:rPr>
        <w:t>Að þessu sinni hafa 28 aðilar afhent gögn til safnsins, og þakkar héraðsskjalavörður þeim fyrir. Sumir komu tvisvar eða oftar með gögn.</w:t>
      </w:r>
    </w:p>
    <w:p w14:paraId="13592401" w14:textId="77777777" w:rsidR="00175F50" w:rsidRDefault="00175F50" w:rsidP="00175F50">
      <w:pPr>
        <w:spacing w:line="240" w:lineRule="auto"/>
        <w:textAlignment w:val="baseline"/>
        <w:rPr>
          <w:rFonts w:ascii="Times New Roman" w:eastAsia="Lucida Sans Unicode" w:hAnsi="Times New Roman" w:cs="Times New Roman"/>
          <w:b/>
          <w:bCs/>
          <w:kern w:val="1"/>
          <w:sz w:val="20"/>
          <w:szCs w:val="20"/>
        </w:rPr>
      </w:pPr>
    </w:p>
    <w:p w14:paraId="26D952FA" w14:textId="695F17E0" w:rsidR="00175F50" w:rsidRDefault="00175F50" w:rsidP="00175F50">
      <w:pPr>
        <w:spacing w:line="240" w:lineRule="auto"/>
        <w:textAlignment w:val="baseline"/>
        <w:rPr>
          <w:rFonts w:ascii="Times New Roman" w:eastAsia="Lucida Sans Unicode" w:hAnsi="Times New Roman" w:cs="Times New Roman"/>
          <w:b/>
          <w:bCs/>
          <w:kern w:val="1"/>
          <w:sz w:val="20"/>
          <w:szCs w:val="20"/>
        </w:rPr>
      </w:pPr>
      <w:r w:rsidRPr="00C84CC4">
        <w:rPr>
          <w:rFonts w:ascii="Times New Roman" w:eastAsia="Lucida Sans Unicode" w:hAnsi="Times New Roman" w:cs="Times New Roman"/>
          <w:b/>
          <w:bCs/>
          <w:kern w:val="1"/>
          <w:sz w:val="20"/>
          <w:szCs w:val="20"/>
        </w:rPr>
        <w:t>Fundir og ráðstefnur</w:t>
      </w:r>
    </w:p>
    <w:p w14:paraId="6411777B" w14:textId="25E7D8EB" w:rsidR="00175F50" w:rsidRPr="00C84CC4" w:rsidRDefault="00175F50" w:rsidP="00175F50">
      <w:pPr>
        <w:pStyle w:val="NormalWeb"/>
        <w:spacing w:before="0" w:beforeAutospacing="0" w:after="0" w:afterAutospacing="0" w:line="360" w:lineRule="auto"/>
        <w:rPr>
          <w:bCs/>
          <w:color w:val="000000"/>
          <w:sz w:val="20"/>
          <w:szCs w:val="20"/>
        </w:rPr>
      </w:pPr>
      <w:r w:rsidRPr="00C84CC4">
        <w:rPr>
          <w:rFonts w:eastAsia="Lucida Sans Unicode"/>
          <w:bCs/>
          <w:kern w:val="1"/>
          <w:sz w:val="20"/>
          <w:szCs w:val="20"/>
        </w:rPr>
        <w:t xml:space="preserve">Héraðsskjalavörður </w:t>
      </w:r>
      <w:r>
        <w:rPr>
          <w:rFonts w:eastAsia="Lucida Sans Unicode"/>
          <w:bCs/>
          <w:kern w:val="1"/>
          <w:sz w:val="20"/>
          <w:szCs w:val="20"/>
        </w:rPr>
        <w:t>fór</w:t>
      </w:r>
      <w:r w:rsidRPr="00C84CC4">
        <w:rPr>
          <w:rFonts w:eastAsia="Lucida Sans Unicode"/>
          <w:bCs/>
          <w:kern w:val="1"/>
          <w:sz w:val="20"/>
          <w:szCs w:val="20"/>
        </w:rPr>
        <w:t xml:space="preserve"> </w:t>
      </w:r>
      <w:r>
        <w:rPr>
          <w:rFonts w:eastAsia="Lucida Sans Unicode"/>
          <w:bCs/>
          <w:kern w:val="1"/>
          <w:sz w:val="20"/>
          <w:szCs w:val="20"/>
        </w:rPr>
        <w:t xml:space="preserve">ekki </w:t>
      </w:r>
      <w:r w:rsidRPr="00C84CC4">
        <w:rPr>
          <w:rFonts w:eastAsia="Lucida Sans Unicode"/>
          <w:bCs/>
          <w:kern w:val="1"/>
          <w:sz w:val="20"/>
          <w:szCs w:val="20"/>
        </w:rPr>
        <w:t xml:space="preserve">á fund héraðsskjalasafna og Þjóðskjalasafns Íslands, sem haldinn var í Reykjavík </w:t>
      </w:r>
      <w:r>
        <w:rPr>
          <w:rFonts w:eastAsia="Lucida Sans Unicode"/>
          <w:bCs/>
          <w:kern w:val="1"/>
          <w:sz w:val="20"/>
          <w:szCs w:val="20"/>
        </w:rPr>
        <w:t>4</w:t>
      </w:r>
      <w:r w:rsidRPr="00C84CC4">
        <w:rPr>
          <w:rFonts w:eastAsia="Lucida Sans Unicode"/>
          <w:bCs/>
          <w:kern w:val="1"/>
          <w:sz w:val="20"/>
          <w:szCs w:val="20"/>
        </w:rPr>
        <w:t>.</w:t>
      </w:r>
      <w:r>
        <w:rPr>
          <w:rFonts w:eastAsia="Lucida Sans Unicode"/>
          <w:bCs/>
          <w:kern w:val="1"/>
          <w:sz w:val="20"/>
          <w:szCs w:val="20"/>
        </w:rPr>
        <w:t>-5.</w:t>
      </w:r>
      <w:r w:rsidRPr="00C84CC4">
        <w:rPr>
          <w:rFonts w:eastAsia="Lucida Sans Unicode"/>
          <w:bCs/>
          <w:kern w:val="1"/>
          <w:sz w:val="20"/>
          <w:szCs w:val="20"/>
        </w:rPr>
        <w:t xml:space="preserve"> </w:t>
      </w:r>
      <w:r>
        <w:rPr>
          <w:rFonts w:eastAsia="Lucida Sans Unicode"/>
          <w:bCs/>
          <w:kern w:val="1"/>
          <w:sz w:val="20"/>
          <w:szCs w:val="20"/>
        </w:rPr>
        <w:t>apríl</w:t>
      </w:r>
      <w:r w:rsidRPr="00C84CC4">
        <w:rPr>
          <w:rFonts w:eastAsia="Lucida Sans Unicode"/>
          <w:bCs/>
          <w:kern w:val="1"/>
          <w:sz w:val="20"/>
          <w:szCs w:val="20"/>
        </w:rPr>
        <w:t xml:space="preserve"> 201</w:t>
      </w:r>
      <w:r>
        <w:rPr>
          <w:rFonts w:eastAsia="Lucida Sans Unicode"/>
          <w:bCs/>
          <w:kern w:val="1"/>
          <w:sz w:val="20"/>
          <w:szCs w:val="20"/>
        </w:rPr>
        <w:t>9</w:t>
      </w:r>
      <w:r w:rsidRPr="00C84CC4">
        <w:rPr>
          <w:rFonts w:eastAsia="Lucida Sans Unicode"/>
          <w:bCs/>
          <w:kern w:val="1"/>
          <w:sz w:val="20"/>
          <w:szCs w:val="20"/>
        </w:rPr>
        <w:t xml:space="preserve"> </w:t>
      </w:r>
      <w:r>
        <w:rPr>
          <w:rFonts w:eastAsia="Lucida Sans Unicode"/>
          <w:bCs/>
          <w:kern w:val="1"/>
          <w:sz w:val="20"/>
          <w:szCs w:val="20"/>
        </w:rPr>
        <w:t xml:space="preserve">En </w:t>
      </w:r>
      <w:r w:rsidRPr="00C84CC4">
        <w:rPr>
          <w:rFonts w:eastAsia="Lucida Sans Unicode"/>
          <w:bCs/>
          <w:kern w:val="1"/>
          <w:sz w:val="20"/>
          <w:szCs w:val="20"/>
        </w:rPr>
        <w:t xml:space="preserve">tók þátt í </w:t>
      </w:r>
      <w:r w:rsidRPr="00C84CC4">
        <w:rPr>
          <w:bCs/>
          <w:color w:val="000000"/>
          <w:sz w:val="20"/>
          <w:szCs w:val="20"/>
        </w:rPr>
        <w:t xml:space="preserve">ráðstefnu Félags héraðsskjalavarða á Íslandi fyrir starfsmenn héraðsskjalasafna, sem haldin var </w:t>
      </w:r>
      <w:r>
        <w:rPr>
          <w:bCs/>
          <w:color w:val="000000"/>
          <w:sz w:val="20"/>
          <w:szCs w:val="20"/>
        </w:rPr>
        <w:t xml:space="preserve">að </w:t>
      </w:r>
      <w:r w:rsidR="0089603A">
        <w:rPr>
          <w:bCs/>
          <w:color w:val="000000"/>
          <w:sz w:val="20"/>
          <w:szCs w:val="20"/>
        </w:rPr>
        <w:t>í Borgarnesi 10</w:t>
      </w:r>
      <w:r w:rsidRPr="00C84CC4">
        <w:rPr>
          <w:bCs/>
          <w:color w:val="000000"/>
          <w:sz w:val="20"/>
          <w:szCs w:val="20"/>
        </w:rPr>
        <w:t xml:space="preserve">. – </w:t>
      </w:r>
      <w:r w:rsidR="0089603A">
        <w:rPr>
          <w:bCs/>
          <w:color w:val="000000"/>
          <w:sz w:val="20"/>
          <w:szCs w:val="20"/>
        </w:rPr>
        <w:t>11</w:t>
      </w:r>
      <w:r w:rsidRPr="00C84CC4">
        <w:rPr>
          <w:bCs/>
          <w:color w:val="000000"/>
          <w:sz w:val="20"/>
          <w:szCs w:val="20"/>
        </w:rPr>
        <w:t>. október 201</w:t>
      </w:r>
      <w:r w:rsidR="0089603A">
        <w:rPr>
          <w:bCs/>
          <w:color w:val="000000"/>
          <w:sz w:val="20"/>
          <w:szCs w:val="20"/>
        </w:rPr>
        <w:t>9</w:t>
      </w:r>
      <w:r w:rsidRPr="00C84CC4">
        <w:rPr>
          <w:bCs/>
          <w:color w:val="000000"/>
          <w:sz w:val="20"/>
          <w:szCs w:val="20"/>
        </w:rPr>
        <w:t xml:space="preserve"> </w:t>
      </w:r>
    </w:p>
    <w:p w14:paraId="0023EAEF" w14:textId="77777777" w:rsidR="00175F50" w:rsidRPr="00C84CC4" w:rsidRDefault="00175F50" w:rsidP="00175F50">
      <w:pPr>
        <w:spacing w:line="240" w:lineRule="auto"/>
        <w:textAlignment w:val="baseline"/>
        <w:rPr>
          <w:rFonts w:ascii="Times New Roman" w:eastAsia="Lucida Sans Unicode" w:hAnsi="Times New Roman" w:cs="Times New Roman"/>
          <w:b/>
          <w:bCs/>
          <w:kern w:val="1"/>
          <w:sz w:val="20"/>
          <w:szCs w:val="20"/>
        </w:rPr>
      </w:pPr>
    </w:p>
    <w:p w14:paraId="305ECFED" w14:textId="77777777" w:rsidR="00175F50" w:rsidRPr="005C7057" w:rsidRDefault="00175F50" w:rsidP="00175F50">
      <w:pPr>
        <w:spacing w:line="276" w:lineRule="auto"/>
        <w:rPr>
          <w:rFonts w:ascii="Arial" w:hAnsi="Arial" w:cs="Arial"/>
          <w:sz w:val="24"/>
          <w:szCs w:val="24"/>
        </w:rPr>
      </w:pPr>
    </w:p>
    <w:p w14:paraId="22657756" w14:textId="77777777" w:rsidR="0089603A" w:rsidRDefault="0089603A" w:rsidP="00175F50">
      <w:pPr>
        <w:spacing w:line="276" w:lineRule="auto"/>
        <w:rPr>
          <w:rFonts w:ascii="Times New Roman" w:hAnsi="Times New Roman" w:cs="Times New Roman"/>
          <w:b/>
          <w:sz w:val="20"/>
          <w:szCs w:val="20"/>
        </w:rPr>
      </w:pPr>
    </w:p>
    <w:p w14:paraId="405B7A75" w14:textId="06B9D678" w:rsidR="00175F50" w:rsidRPr="0089603A" w:rsidRDefault="00175F50" w:rsidP="00175F50">
      <w:pPr>
        <w:spacing w:line="276" w:lineRule="auto"/>
        <w:rPr>
          <w:rFonts w:ascii="Times New Roman" w:hAnsi="Times New Roman" w:cs="Times New Roman"/>
          <w:b/>
          <w:sz w:val="20"/>
          <w:szCs w:val="20"/>
        </w:rPr>
      </w:pPr>
      <w:r w:rsidRPr="0089603A">
        <w:rPr>
          <w:rFonts w:ascii="Times New Roman" w:hAnsi="Times New Roman" w:cs="Times New Roman"/>
          <w:b/>
          <w:sz w:val="20"/>
          <w:szCs w:val="20"/>
        </w:rPr>
        <w:lastRenderedPageBreak/>
        <w:t>Eftirtaldir færðu safninu skjöl og myndir árið 2019</w:t>
      </w:r>
    </w:p>
    <w:p w14:paraId="1075BFA9" w14:textId="77777777" w:rsidR="00175F50" w:rsidRPr="0089603A" w:rsidRDefault="00175F50" w:rsidP="0089603A">
      <w:pPr>
        <w:spacing w:after="0" w:line="360" w:lineRule="auto"/>
        <w:rPr>
          <w:rFonts w:ascii="Times New Roman" w:hAnsi="Times New Roman" w:cs="Times New Roman"/>
          <w:bCs/>
          <w:sz w:val="20"/>
          <w:szCs w:val="20"/>
        </w:rPr>
      </w:pPr>
      <w:r w:rsidRPr="0089603A">
        <w:rPr>
          <w:rFonts w:ascii="Times New Roman" w:hAnsi="Times New Roman" w:cs="Times New Roman"/>
          <w:bCs/>
          <w:sz w:val="20"/>
          <w:szCs w:val="20"/>
        </w:rPr>
        <w:t>Bóthildur Halldórsdóttir, Blönduósi</w:t>
      </w:r>
    </w:p>
    <w:p w14:paraId="1046721E" w14:textId="77777777" w:rsidR="00175F50" w:rsidRPr="0089603A" w:rsidRDefault="00175F50" w:rsidP="0089603A">
      <w:pPr>
        <w:spacing w:after="0" w:line="360" w:lineRule="auto"/>
        <w:rPr>
          <w:rFonts w:ascii="Times New Roman" w:hAnsi="Times New Roman" w:cs="Times New Roman"/>
          <w:bCs/>
          <w:sz w:val="20"/>
          <w:szCs w:val="20"/>
        </w:rPr>
      </w:pPr>
      <w:r w:rsidRPr="0089603A">
        <w:rPr>
          <w:rFonts w:ascii="Times New Roman" w:hAnsi="Times New Roman" w:cs="Times New Roman"/>
          <w:bCs/>
          <w:sz w:val="20"/>
          <w:szCs w:val="20"/>
        </w:rPr>
        <w:t>Alda Friðgeirsdóttir, Blönduósi</w:t>
      </w:r>
    </w:p>
    <w:p w14:paraId="79949374" w14:textId="77777777" w:rsidR="00175F50" w:rsidRPr="0089603A" w:rsidRDefault="00175F50" w:rsidP="0089603A">
      <w:pPr>
        <w:spacing w:after="0" w:line="360" w:lineRule="auto"/>
        <w:rPr>
          <w:rFonts w:ascii="Times New Roman" w:hAnsi="Times New Roman" w:cs="Times New Roman"/>
          <w:sz w:val="20"/>
          <w:szCs w:val="20"/>
        </w:rPr>
      </w:pPr>
      <w:r w:rsidRPr="0089603A">
        <w:rPr>
          <w:rFonts w:ascii="Times New Roman" w:hAnsi="Times New Roman" w:cs="Times New Roman"/>
          <w:sz w:val="20"/>
          <w:szCs w:val="20"/>
        </w:rPr>
        <w:t>Valgarður Hilmarsson, Blönduósi</w:t>
      </w:r>
    </w:p>
    <w:p w14:paraId="53E9CFF0" w14:textId="77777777" w:rsidR="00175F50" w:rsidRPr="0089603A" w:rsidRDefault="00175F50" w:rsidP="0089603A">
      <w:pPr>
        <w:spacing w:after="0" w:line="360" w:lineRule="auto"/>
        <w:rPr>
          <w:rFonts w:ascii="Times New Roman" w:hAnsi="Times New Roman" w:cs="Times New Roman"/>
          <w:sz w:val="20"/>
          <w:szCs w:val="20"/>
        </w:rPr>
      </w:pPr>
      <w:r w:rsidRPr="0089603A">
        <w:rPr>
          <w:rFonts w:ascii="Times New Roman" w:hAnsi="Times New Roman" w:cs="Times New Roman"/>
          <w:sz w:val="20"/>
          <w:szCs w:val="20"/>
        </w:rPr>
        <w:t>Sveinbjörn Benediktsson, Hvolsvelli</w:t>
      </w:r>
    </w:p>
    <w:p w14:paraId="4BDAFB56" w14:textId="77777777" w:rsidR="00175F50" w:rsidRPr="0089603A" w:rsidRDefault="00175F50" w:rsidP="0089603A">
      <w:pPr>
        <w:spacing w:after="0" w:line="360" w:lineRule="auto"/>
        <w:rPr>
          <w:rFonts w:ascii="Times New Roman" w:hAnsi="Times New Roman" w:cs="Times New Roman"/>
          <w:sz w:val="20"/>
          <w:szCs w:val="20"/>
        </w:rPr>
      </w:pPr>
      <w:r w:rsidRPr="0089603A">
        <w:rPr>
          <w:rFonts w:ascii="Times New Roman" w:hAnsi="Times New Roman" w:cs="Times New Roman"/>
          <w:sz w:val="20"/>
          <w:szCs w:val="20"/>
        </w:rPr>
        <w:t>Oddný M. Gunnarsdóttir, Blönduósi</w:t>
      </w:r>
    </w:p>
    <w:p w14:paraId="2AE8E138" w14:textId="77777777" w:rsidR="00175F50" w:rsidRPr="0089603A" w:rsidRDefault="00175F50" w:rsidP="0089603A">
      <w:pPr>
        <w:spacing w:after="0" w:line="360" w:lineRule="auto"/>
        <w:rPr>
          <w:rFonts w:ascii="Times New Roman" w:hAnsi="Times New Roman" w:cs="Times New Roman"/>
          <w:sz w:val="20"/>
          <w:szCs w:val="20"/>
        </w:rPr>
      </w:pPr>
      <w:r w:rsidRPr="0089603A">
        <w:rPr>
          <w:rFonts w:ascii="Times New Roman" w:hAnsi="Times New Roman" w:cs="Times New Roman"/>
          <w:sz w:val="20"/>
          <w:szCs w:val="20"/>
        </w:rPr>
        <w:t>Vilhjálmur Pálmason, Sauðárkróki</w:t>
      </w:r>
    </w:p>
    <w:p w14:paraId="4314E60E" w14:textId="77777777" w:rsidR="00175F50" w:rsidRPr="0089603A" w:rsidRDefault="00175F50" w:rsidP="0089603A">
      <w:pPr>
        <w:spacing w:after="0" w:line="360" w:lineRule="auto"/>
        <w:rPr>
          <w:rFonts w:ascii="Times New Roman" w:hAnsi="Times New Roman" w:cs="Times New Roman"/>
          <w:sz w:val="20"/>
          <w:szCs w:val="20"/>
        </w:rPr>
      </w:pPr>
      <w:r w:rsidRPr="0089603A">
        <w:rPr>
          <w:rFonts w:ascii="Times New Roman" w:hAnsi="Times New Roman" w:cs="Times New Roman"/>
          <w:sz w:val="20"/>
          <w:szCs w:val="20"/>
        </w:rPr>
        <w:t>Björgvin B. Svavarsson, Reykjavík</w:t>
      </w:r>
    </w:p>
    <w:p w14:paraId="13CA7038" w14:textId="77777777" w:rsidR="00175F50" w:rsidRPr="0089603A" w:rsidRDefault="00175F50" w:rsidP="0089603A">
      <w:pPr>
        <w:spacing w:after="0" w:line="360" w:lineRule="auto"/>
        <w:rPr>
          <w:rFonts w:ascii="Times New Roman" w:hAnsi="Times New Roman" w:cs="Times New Roman"/>
          <w:sz w:val="20"/>
          <w:szCs w:val="20"/>
        </w:rPr>
      </w:pPr>
      <w:r w:rsidRPr="0089603A">
        <w:rPr>
          <w:rFonts w:ascii="Times New Roman" w:hAnsi="Times New Roman" w:cs="Times New Roman"/>
          <w:sz w:val="20"/>
          <w:szCs w:val="20"/>
        </w:rPr>
        <w:t>Björn Björnsson, Ytra-Hóli</w:t>
      </w:r>
    </w:p>
    <w:p w14:paraId="583FD29C" w14:textId="77777777" w:rsidR="00175F50" w:rsidRPr="0089603A" w:rsidRDefault="00175F50" w:rsidP="0089603A">
      <w:pPr>
        <w:spacing w:after="0" w:line="360" w:lineRule="auto"/>
        <w:rPr>
          <w:rFonts w:ascii="Times New Roman" w:hAnsi="Times New Roman" w:cs="Times New Roman"/>
          <w:sz w:val="20"/>
          <w:szCs w:val="20"/>
        </w:rPr>
      </w:pPr>
      <w:r w:rsidRPr="0089603A">
        <w:rPr>
          <w:rFonts w:ascii="Times New Roman" w:hAnsi="Times New Roman" w:cs="Times New Roman"/>
          <w:sz w:val="20"/>
          <w:szCs w:val="20"/>
        </w:rPr>
        <w:t>Héraðsskjalasafn Austfirðinga, Egilsstöðum</w:t>
      </w:r>
    </w:p>
    <w:p w14:paraId="237F8257" w14:textId="77777777" w:rsidR="00175F50" w:rsidRPr="0089603A" w:rsidRDefault="00175F50" w:rsidP="0089603A">
      <w:pPr>
        <w:spacing w:after="0" w:line="360" w:lineRule="auto"/>
        <w:rPr>
          <w:rFonts w:ascii="Times New Roman" w:hAnsi="Times New Roman" w:cs="Times New Roman"/>
          <w:sz w:val="20"/>
          <w:szCs w:val="20"/>
        </w:rPr>
      </w:pPr>
      <w:r w:rsidRPr="0089603A">
        <w:rPr>
          <w:rFonts w:ascii="Times New Roman" w:hAnsi="Times New Roman" w:cs="Times New Roman"/>
          <w:sz w:val="20"/>
          <w:szCs w:val="20"/>
        </w:rPr>
        <w:t>Ágústa Hálfdánardóttir, Blönduósi</w:t>
      </w:r>
    </w:p>
    <w:p w14:paraId="6DB80B02" w14:textId="77777777" w:rsidR="00175F50" w:rsidRPr="0089603A" w:rsidRDefault="00175F50" w:rsidP="0089603A">
      <w:pPr>
        <w:spacing w:after="0" w:line="360" w:lineRule="auto"/>
        <w:rPr>
          <w:rFonts w:ascii="Times New Roman" w:hAnsi="Times New Roman" w:cs="Times New Roman"/>
          <w:sz w:val="20"/>
          <w:szCs w:val="20"/>
        </w:rPr>
      </w:pPr>
      <w:r w:rsidRPr="0089603A">
        <w:rPr>
          <w:rFonts w:ascii="Times New Roman" w:hAnsi="Times New Roman" w:cs="Times New Roman"/>
          <w:sz w:val="20"/>
          <w:szCs w:val="20"/>
        </w:rPr>
        <w:t>Ingi Heiðmar Jónsson, Selfossi</w:t>
      </w:r>
    </w:p>
    <w:p w14:paraId="488B4FE6" w14:textId="77777777" w:rsidR="00175F50" w:rsidRPr="0089603A" w:rsidRDefault="00175F50" w:rsidP="0089603A">
      <w:pPr>
        <w:spacing w:after="0" w:line="360" w:lineRule="auto"/>
        <w:rPr>
          <w:rFonts w:ascii="Times New Roman" w:hAnsi="Times New Roman" w:cs="Times New Roman"/>
          <w:sz w:val="20"/>
          <w:szCs w:val="20"/>
        </w:rPr>
      </w:pPr>
      <w:r w:rsidRPr="0089603A">
        <w:rPr>
          <w:rFonts w:ascii="Times New Roman" w:hAnsi="Times New Roman" w:cs="Times New Roman"/>
          <w:sz w:val="20"/>
          <w:szCs w:val="20"/>
        </w:rPr>
        <w:t>Lárus Ægir Guðmundsson, Skagaströnd</w:t>
      </w:r>
    </w:p>
    <w:p w14:paraId="23851448" w14:textId="77777777" w:rsidR="00175F50" w:rsidRPr="0089603A" w:rsidRDefault="00175F50" w:rsidP="0089603A">
      <w:pPr>
        <w:spacing w:after="0" w:line="360" w:lineRule="auto"/>
        <w:rPr>
          <w:rFonts w:ascii="Times New Roman" w:hAnsi="Times New Roman" w:cs="Times New Roman"/>
          <w:sz w:val="20"/>
          <w:szCs w:val="20"/>
        </w:rPr>
      </w:pPr>
      <w:r w:rsidRPr="0089603A">
        <w:rPr>
          <w:rFonts w:ascii="Times New Roman" w:hAnsi="Times New Roman" w:cs="Times New Roman"/>
          <w:sz w:val="20"/>
          <w:szCs w:val="20"/>
        </w:rPr>
        <w:t>Jóhanna Pálmadóttir, Akri</w:t>
      </w:r>
    </w:p>
    <w:p w14:paraId="4367CCF2" w14:textId="77777777" w:rsidR="00175F50" w:rsidRPr="0089603A" w:rsidRDefault="00175F50" w:rsidP="0089603A">
      <w:pPr>
        <w:spacing w:after="0" w:line="360" w:lineRule="auto"/>
        <w:rPr>
          <w:rFonts w:ascii="Times New Roman" w:hAnsi="Times New Roman" w:cs="Times New Roman"/>
          <w:sz w:val="20"/>
          <w:szCs w:val="20"/>
        </w:rPr>
      </w:pPr>
      <w:r w:rsidRPr="0089603A">
        <w:rPr>
          <w:rFonts w:ascii="Times New Roman" w:hAnsi="Times New Roman" w:cs="Times New Roman"/>
          <w:sz w:val="20"/>
          <w:szCs w:val="20"/>
        </w:rPr>
        <w:t>Héraðsskjalasafn Skagfirðinga, Sauðárkróki</w:t>
      </w:r>
    </w:p>
    <w:p w14:paraId="002E4200" w14:textId="77777777" w:rsidR="00175F50" w:rsidRPr="0089603A" w:rsidRDefault="00175F50" w:rsidP="0089603A">
      <w:pPr>
        <w:spacing w:after="0" w:line="360" w:lineRule="auto"/>
        <w:rPr>
          <w:rFonts w:ascii="Times New Roman" w:hAnsi="Times New Roman" w:cs="Times New Roman"/>
          <w:sz w:val="20"/>
          <w:szCs w:val="20"/>
        </w:rPr>
      </w:pPr>
      <w:r w:rsidRPr="0089603A">
        <w:rPr>
          <w:rFonts w:ascii="Times New Roman" w:hAnsi="Times New Roman" w:cs="Times New Roman"/>
          <w:sz w:val="20"/>
          <w:szCs w:val="20"/>
        </w:rPr>
        <w:t>Héraðsskjalasafnið á Akureyri</w:t>
      </w:r>
    </w:p>
    <w:p w14:paraId="09A6A490" w14:textId="77777777" w:rsidR="00175F50" w:rsidRPr="0089603A" w:rsidRDefault="00175F50" w:rsidP="0089603A">
      <w:pPr>
        <w:spacing w:after="0" w:line="360" w:lineRule="auto"/>
        <w:rPr>
          <w:rFonts w:ascii="Times New Roman" w:hAnsi="Times New Roman" w:cs="Times New Roman"/>
          <w:sz w:val="20"/>
          <w:szCs w:val="20"/>
        </w:rPr>
      </w:pPr>
      <w:r w:rsidRPr="0089603A">
        <w:rPr>
          <w:rFonts w:ascii="Times New Roman" w:hAnsi="Times New Roman" w:cs="Times New Roman"/>
          <w:sz w:val="20"/>
          <w:szCs w:val="20"/>
        </w:rPr>
        <w:t>Engilráð M. Sigurðardóttir, Sauðárkróki</w:t>
      </w:r>
    </w:p>
    <w:p w14:paraId="5903E262" w14:textId="77777777" w:rsidR="00175F50" w:rsidRPr="0089603A" w:rsidRDefault="00175F50" w:rsidP="0089603A">
      <w:pPr>
        <w:spacing w:after="0" w:line="360" w:lineRule="auto"/>
        <w:rPr>
          <w:rFonts w:ascii="Times New Roman" w:hAnsi="Times New Roman" w:cs="Times New Roman"/>
          <w:sz w:val="20"/>
          <w:szCs w:val="20"/>
        </w:rPr>
      </w:pPr>
      <w:r w:rsidRPr="0089603A">
        <w:rPr>
          <w:rFonts w:ascii="Times New Roman" w:hAnsi="Times New Roman" w:cs="Times New Roman"/>
          <w:sz w:val="20"/>
          <w:szCs w:val="20"/>
        </w:rPr>
        <w:t>Þórunn Magnúsdóttir, Auðólfsstöðum</w:t>
      </w:r>
    </w:p>
    <w:p w14:paraId="0510A90E" w14:textId="77777777" w:rsidR="00175F50" w:rsidRPr="0089603A" w:rsidRDefault="00175F50" w:rsidP="0089603A">
      <w:pPr>
        <w:spacing w:after="0" w:line="360" w:lineRule="auto"/>
        <w:rPr>
          <w:rFonts w:ascii="Times New Roman" w:hAnsi="Times New Roman" w:cs="Times New Roman"/>
          <w:sz w:val="20"/>
          <w:szCs w:val="20"/>
        </w:rPr>
      </w:pPr>
      <w:r w:rsidRPr="0089603A">
        <w:rPr>
          <w:rFonts w:ascii="Times New Roman" w:hAnsi="Times New Roman" w:cs="Times New Roman"/>
          <w:sz w:val="20"/>
          <w:szCs w:val="20"/>
        </w:rPr>
        <w:t>Sigrún Kristófersdóttir, Blönduósi</w:t>
      </w:r>
    </w:p>
    <w:p w14:paraId="6B323202" w14:textId="77777777" w:rsidR="00175F50" w:rsidRPr="0089603A" w:rsidRDefault="00175F50" w:rsidP="0089603A">
      <w:pPr>
        <w:spacing w:after="0" w:line="360" w:lineRule="auto"/>
        <w:rPr>
          <w:rFonts w:ascii="Times New Roman" w:hAnsi="Times New Roman" w:cs="Times New Roman"/>
          <w:sz w:val="20"/>
          <w:szCs w:val="20"/>
        </w:rPr>
      </w:pPr>
      <w:r w:rsidRPr="0089603A">
        <w:rPr>
          <w:rFonts w:ascii="Times New Roman" w:hAnsi="Times New Roman" w:cs="Times New Roman"/>
          <w:sz w:val="20"/>
          <w:szCs w:val="20"/>
        </w:rPr>
        <w:t>Sigurlaug Hermannsdóttir, Blönduósi</w:t>
      </w:r>
    </w:p>
    <w:p w14:paraId="7FB57234" w14:textId="77777777" w:rsidR="00175F50" w:rsidRPr="0089603A" w:rsidRDefault="00175F50" w:rsidP="0089603A">
      <w:pPr>
        <w:spacing w:after="0" w:line="360" w:lineRule="auto"/>
        <w:rPr>
          <w:rFonts w:ascii="Times New Roman" w:hAnsi="Times New Roman" w:cs="Times New Roman"/>
          <w:sz w:val="20"/>
          <w:szCs w:val="20"/>
        </w:rPr>
      </w:pPr>
      <w:r w:rsidRPr="0089603A">
        <w:rPr>
          <w:rFonts w:ascii="Times New Roman" w:hAnsi="Times New Roman" w:cs="Times New Roman"/>
          <w:sz w:val="20"/>
          <w:szCs w:val="20"/>
        </w:rPr>
        <w:t>Jón Arason, Blönduósi</w:t>
      </w:r>
    </w:p>
    <w:p w14:paraId="6EEB4247" w14:textId="77777777" w:rsidR="00175F50" w:rsidRPr="0089603A" w:rsidRDefault="00175F50" w:rsidP="0089603A">
      <w:pPr>
        <w:spacing w:after="0" w:line="360" w:lineRule="auto"/>
        <w:rPr>
          <w:rFonts w:ascii="Times New Roman" w:hAnsi="Times New Roman" w:cs="Times New Roman"/>
          <w:sz w:val="20"/>
          <w:szCs w:val="20"/>
        </w:rPr>
      </w:pPr>
      <w:r w:rsidRPr="0089603A">
        <w:rPr>
          <w:rFonts w:ascii="Times New Roman" w:hAnsi="Times New Roman" w:cs="Times New Roman"/>
          <w:sz w:val="20"/>
          <w:szCs w:val="20"/>
        </w:rPr>
        <w:t>Magnús Ólafsson, Blönduósi</w:t>
      </w:r>
    </w:p>
    <w:p w14:paraId="525A94B4" w14:textId="77777777" w:rsidR="00175F50" w:rsidRPr="0089603A" w:rsidRDefault="00175F50" w:rsidP="0089603A">
      <w:pPr>
        <w:spacing w:after="0" w:line="360" w:lineRule="auto"/>
        <w:rPr>
          <w:rFonts w:ascii="Times New Roman" w:hAnsi="Times New Roman" w:cs="Times New Roman"/>
          <w:sz w:val="20"/>
          <w:szCs w:val="20"/>
        </w:rPr>
      </w:pPr>
      <w:r w:rsidRPr="0089603A">
        <w:rPr>
          <w:rFonts w:ascii="Times New Roman" w:hAnsi="Times New Roman" w:cs="Times New Roman"/>
          <w:sz w:val="20"/>
          <w:szCs w:val="20"/>
        </w:rPr>
        <w:t>Sigrún Grímsdóttir, Blönduósi</w:t>
      </w:r>
    </w:p>
    <w:p w14:paraId="7807A16B" w14:textId="77777777" w:rsidR="00175F50" w:rsidRPr="0089603A" w:rsidRDefault="00175F50" w:rsidP="0089603A">
      <w:pPr>
        <w:spacing w:after="0" w:line="360" w:lineRule="auto"/>
        <w:rPr>
          <w:rFonts w:ascii="Times New Roman" w:hAnsi="Times New Roman" w:cs="Times New Roman"/>
          <w:sz w:val="20"/>
          <w:szCs w:val="20"/>
        </w:rPr>
      </w:pPr>
      <w:r w:rsidRPr="0089603A">
        <w:rPr>
          <w:rFonts w:ascii="Times New Roman" w:hAnsi="Times New Roman" w:cs="Times New Roman"/>
          <w:sz w:val="20"/>
          <w:szCs w:val="20"/>
        </w:rPr>
        <w:t>Ragnhildur Ragnarsdóttir, Blönduósi</w:t>
      </w:r>
    </w:p>
    <w:p w14:paraId="57C87284" w14:textId="77777777" w:rsidR="00175F50" w:rsidRPr="0089603A" w:rsidRDefault="00175F50" w:rsidP="0089603A">
      <w:pPr>
        <w:spacing w:after="0" w:line="360" w:lineRule="auto"/>
        <w:rPr>
          <w:rFonts w:ascii="Times New Roman" w:hAnsi="Times New Roman" w:cs="Times New Roman"/>
          <w:sz w:val="20"/>
          <w:szCs w:val="20"/>
        </w:rPr>
      </w:pPr>
      <w:r w:rsidRPr="0089603A">
        <w:rPr>
          <w:rFonts w:ascii="Times New Roman" w:hAnsi="Times New Roman" w:cs="Times New Roman"/>
          <w:sz w:val="20"/>
          <w:szCs w:val="20"/>
        </w:rPr>
        <w:t>Vilborg Pétursdóttir, Blönduósi</w:t>
      </w:r>
    </w:p>
    <w:p w14:paraId="3FDE1A7A" w14:textId="77777777" w:rsidR="00175F50" w:rsidRPr="0089603A" w:rsidRDefault="00175F50" w:rsidP="0089603A">
      <w:pPr>
        <w:spacing w:after="0" w:line="360" w:lineRule="auto"/>
        <w:rPr>
          <w:rFonts w:ascii="Times New Roman" w:hAnsi="Times New Roman" w:cs="Times New Roman"/>
          <w:sz w:val="20"/>
          <w:szCs w:val="20"/>
        </w:rPr>
      </w:pPr>
      <w:r w:rsidRPr="0089603A">
        <w:rPr>
          <w:rFonts w:ascii="Times New Roman" w:hAnsi="Times New Roman" w:cs="Times New Roman"/>
          <w:sz w:val="20"/>
          <w:szCs w:val="20"/>
        </w:rPr>
        <w:t>Sigríður Ragnarsdóttir, Blönduósi</w:t>
      </w:r>
    </w:p>
    <w:p w14:paraId="46AAA312" w14:textId="77777777" w:rsidR="00175F50" w:rsidRPr="0089603A" w:rsidRDefault="00175F50" w:rsidP="0089603A">
      <w:pPr>
        <w:spacing w:after="0" w:line="360" w:lineRule="auto"/>
        <w:rPr>
          <w:rFonts w:ascii="Times New Roman" w:hAnsi="Times New Roman" w:cs="Times New Roman"/>
          <w:sz w:val="20"/>
          <w:szCs w:val="20"/>
        </w:rPr>
      </w:pPr>
      <w:r w:rsidRPr="0089603A">
        <w:rPr>
          <w:rFonts w:ascii="Times New Roman" w:hAnsi="Times New Roman" w:cs="Times New Roman"/>
          <w:sz w:val="20"/>
          <w:szCs w:val="20"/>
        </w:rPr>
        <w:t>Eðvarð Hallgrímsson, Garðabæ</w:t>
      </w:r>
    </w:p>
    <w:p w14:paraId="1B3EC0D5" w14:textId="77777777" w:rsidR="00175F50" w:rsidRPr="0089603A" w:rsidRDefault="00175F50" w:rsidP="0089603A">
      <w:pPr>
        <w:spacing w:after="0" w:line="360" w:lineRule="auto"/>
        <w:rPr>
          <w:rFonts w:ascii="Times New Roman" w:hAnsi="Times New Roman" w:cs="Times New Roman"/>
          <w:sz w:val="20"/>
          <w:szCs w:val="20"/>
        </w:rPr>
      </w:pPr>
      <w:r w:rsidRPr="0089603A">
        <w:rPr>
          <w:rFonts w:ascii="Times New Roman" w:hAnsi="Times New Roman" w:cs="Times New Roman"/>
          <w:sz w:val="20"/>
          <w:szCs w:val="20"/>
        </w:rPr>
        <w:t>Eggert Hauksson, Kópavogi</w:t>
      </w:r>
    </w:p>
    <w:p w14:paraId="5178764E" w14:textId="77777777" w:rsidR="00175F50" w:rsidRPr="0089603A" w:rsidRDefault="00175F50" w:rsidP="0089603A">
      <w:pPr>
        <w:spacing w:after="0" w:line="360" w:lineRule="auto"/>
        <w:rPr>
          <w:rFonts w:ascii="Times New Roman" w:hAnsi="Times New Roman" w:cs="Times New Roman"/>
          <w:sz w:val="20"/>
          <w:szCs w:val="20"/>
        </w:rPr>
      </w:pPr>
      <w:r w:rsidRPr="0089603A">
        <w:rPr>
          <w:rFonts w:ascii="Times New Roman" w:hAnsi="Times New Roman" w:cs="Times New Roman"/>
          <w:sz w:val="20"/>
          <w:szCs w:val="20"/>
        </w:rPr>
        <w:t>Erla Björg Evensen, Blönduósi</w:t>
      </w:r>
    </w:p>
    <w:p w14:paraId="155F80C1" w14:textId="77777777" w:rsidR="00175F50" w:rsidRPr="005C7057" w:rsidRDefault="00175F50" w:rsidP="00175F50">
      <w:pPr>
        <w:spacing w:line="276" w:lineRule="auto"/>
        <w:rPr>
          <w:rFonts w:ascii="Arial" w:hAnsi="Arial" w:cs="Arial"/>
          <w:sz w:val="24"/>
          <w:szCs w:val="24"/>
        </w:rPr>
      </w:pPr>
    </w:p>
    <w:p w14:paraId="0E2BA17F" w14:textId="79FB58B4" w:rsidR="0089603A" w:rsidRPr="00C84CC4" w:rsidRDefault="0089603A" w:rsidP="0089603A">
      <w:pPr>
        <w:spacing w:line="240" w:lineRule="auto"/>
        <w:textAlignment w:val="baseline"/>
        <w:rPr>
          <w:rFonts w:ascii="Times New Roman" w:hAnsi="Times New Roman" w:cs="Times New Roman"/>
          <w:b/>
          <w:sz w:val="20"/>
          <w:szCs w:val="20"/>
        </w:rPr>
      </w:pPr>
      <w:bookmarkStart w:id="1" w:name="_Hlk495479963"/>
      <w:r w:rsidRPr="00C84CC4">
        <w:rPr>
          <w:rFonts w:ascii="Times New Roman" w:hAnsi="Times New Roman" w:cs="Times New Roman"/>
          <w:b/>
          <w:sz w:val="20"/>
          <w:szCs w:val="20"/>
        </w:rPr>
        <w:t>Rekstraryfirlit Héraðsskjalasafns Austur Húnavatnssýslu 201</w:t>
      </w:r>
      <w:r>
        <w:rPr>
          <w:rFonts w:ascii="Times New Roman" w:hAnsi="Times New Roman" w:cs="Times New Roman"/>
          <w:b/>
          <w:sz w:val="20"/>
          <w:szCs w:val="20"/>
        </w:rPr>
        <w:t>9</w:t>
      </w:r>
    </w:p>
    <w:p w14:paraId="3ADF4859" w14:textId="77777777" w:rsidR="0089603A" w:rsidRPr="00C84CC4" w:rsidRDefault="0089603A" w:rsidP="0089603A">
      <w:pPr>
        <w:spacing w:after="0" w:line="360" w:lineRule="auto"/>
        <w:rPr>
          <w:rFonts w:ascii="Times New Roman" w:hAnsi="Times New Roman" w:cs="Times New Roman"/>
          <w:sz w:val="20"/>
          <w:szCs w:val="20"/>
        </w:rPr>
      </w:pPr>
      <w:r w:rsidRPr="00C84CC4">
        <w:rPr>
          <w:rFonts w:ascii="Times New Roman" w:hAnsi="Times New Roman" w:cs="Times New Roman"/>
          <w:sz w:val="20"/>
          <w:szCs w:val="20"/>
        </w:rPr>
        <w:t>Héraðsskjalasafnið heyrir undir Byggðasamlag atv/menningarmála þannig að einu tekj</w:t>
      </w:r>
      <w:r>
        <w:rPr>
          <w:rFonts w:ascii="Times New Roman" w:hAnsi="Times New Roman" w:cs="Times New Roman"/>
          <w:sz w:val="20"/>
          <w:szCs w:val="20"/>
        </w:rPr>
        <w:t xml:space="preserve">urnar eru framlag ríkisins, annað </w:t>
      </w:r>
      <w:r w:rsidRPr="00C84CC4">
        <w:rPr>
          <w:rFonts w:ascii="Times New Roman" w:hAnsi="Times New Roman" w:cs="Times New Roman"/>
          <w:sz w:val="20"/>
          <w:szCs w:val="20"/>
        </w:rPr>
        <w:t>er rekstrarkostnaður.</w:t>
      </w:r>
    </w:p>
    <w:p w14:paraId="22E7558D" w14:textId="77777777" w:rsidR="0089603A" w:rsidRPr="00C84CC4" w:rsidRDefault="0089603A" w:rsidP="0089603A">
      <w:pPr>
        <w:spacing w:after="0" w:line="360" w:lineRule="auto"/>
        <w:rPr>
          <w:rFonts w:ascii="Times New Roman" w:hAnsi="Times New Roman" w:cs="Times New Roman"/>
          <w:sz w:val="20"/>
          <w:szCs w:val="20"/>
        </w:rPr>
      </w:pPr>
    </w:p>
    <w:p w14:paraId="1FC9C62F" w14:textId="2DF4E1A5" w:rsidR="0089603A" w:rsidRPr="00C84CC4" w:rsidRDefault="0089603A" w:rsidP="0089603A">
      <w:pPr>
        <w:spacing w:after="0" w:line="360" w:lineRule="auto"/>
        <w:rPr>
          <w:rFonts w:ascii="Times New Roman" w:hAnsi="Times New Roman" w:cs="Times New Roman"/>
          <w:sz w:val="20"/>
          <w:szCs w:val="20"/>
        </w:rPr>
      </w:pPr>
      <w:r w:rsidRPr="00C84CC4">
        <w:rPr>
          <w:rFonts w:ascii="Times New Roman" w:hAnsi="Times New Roman" w:cs="Times New Roman"/>
          <w:sz w:val="20"/>
          <w:szCs w:val="20"/>
        </w:rPr>
        <w:t>Tekjur – framlag ríkisins</w:t>
      </w:r>
      <w:r w:rsidRPr="00C84CC4">
        <w:rPr>
          <w:rFonts w:ascii="Times New Roman" w:hAnsi="Times New Roman" w:cs="Times New Roman"/>
          <w:sz w:val="20"/>
          <w:szCs w:val="20"/>
        </w:rPr>
        <w:tab/>
      </w:r>
      <w:r w:rsidR="006019A0">
        <w:rPr>
          <w:rFonts w:ascii="Times New Roman" w:hAnsi="Times New Roman" w:cs="Times New Roman"/>
          <w:sz w:val="20"/>
          <w:szCs w:val="20"/>
        </w:rPr>
        <w:t xml:space="preserve">              855.000cr</w:t>
      </w:r>
      <w:r w:rsidRPr="00C84CC4">
        <w:rPr>
          <w:rFonts w:ascii="Times New Roman" w:hAnsi="Times New Roman" w:cs="Times New Roman"/>
          <w:sz w:val="20"/>
          <w:szCs w:val="20"/>
        </w:rPr>
        <w:t xml:space="preserve">   </w:t>
      </w:r>
    </w:p>
    <w:p w14:paraId="1AC4C940" w14:textId="49DD8540" w:rsidR="0089603A" w:rsidRPr="00C84CC4" w:rsidRDefault="0089603A" w:rsidP="0089603A">
      <w:pPr>
        <w:spacing w:after="0" w:line="360" w:lineRule="auto"/>
        <w:rPr>
          <w:rFonts w:ascii="Times New Roman" w:hAnsi="Times New Roman" w:cs="Times New Roman"/>
          <w:sz w:val="20"/>
          <w:szCs w:val="20"/>
        </w:rPr>
      </w:pPr>
      <w:r w:rsidRPr="00C84CC4">
        <w:rPr>
          <w:rFonts w:ascii="Times New Roman" w:hAnsi="Times New Roman" w:cs="Times New Roman"/>
          <w:sz w:val="20"/>
          <w:szCs w:val="20"/>
        </w:rPr>
        <w:t>Laun og launatengd gjöld</w:t>
      </w:r>
      <w:r w:rsidRPr="00C84CC4">
        <w:rPr>
          <w:rFonts w:ascii="Times New Roman" w:hAnsi="Times New Roman" w:cs="Times New Roman"/>
          <w:sz w:val="20"/>
          <w:szCs w:val="20"/>
        </w:rPr>
        <w:tab/>
      </w:r>
      <w:r w:rsidR="006019A0">
        <w:rPr>
          <w:rFonts w:ascii="Times New Roman" w:hAnsi="Times New Roman" w:cs="Times New Roman"/>
          <w:sz w:val="20"/>
          <w:szCs w:val="20"/>
        </w:rPr>
        <w:t xml:space="preserve">           6.660.762.-</w:t>
      </w:r>
    </w:p>
    <w:p w14:paraId="0A695D5E" w14:textId="7E305031" w:rsidR="0089603A" w:rsidRPr="00C84CC4" w:rsidRDefault="0089603A" w:rsidP="0089603A">
      <w:pPr>
        <w:spacing w:after="0" w:line="360" w:lineRule="auto"/>
        <w:rPr>
          <w:rFonts w:ascii="Times New Roman" w:hAnsi="Times New Roman" w:cs="Times New Roman"/>
          <w:sz w:val="20"/>
          <w:szCs w:val="20"/>
        </w:rPr>
      </w:pPr>
      <w:r w:rsidRPr="00C84CC4">
        <w:rPr>
          <w:rFonts w:ascii="Times New Roman" w:hAnsi="Times New Roman" w:cs="Times New Roman"/>
          <w:sz w:val="20"/>
          <w:szCs w:val="20"/>
        </w:rPr>
        <w:t xml:space="preserve">Rekstrarkostnaður húsnæðis </w:t>
      </w:r>
      <w:r w:rsidR="006019A0">
        <w:rPr>
          <w:rFonts w:ascii="Times New Roman" w:hAnsi="Times New Roman" w:cs="Times New Roman"/>
          <w:sz w:val="20"/>
          <w:szCs w:val="20"/>
        </w:rPr>
        <w:t xml:space="preserve">       4.013.792.-</w:t>
      </w:r>
      <w:r w:rsidRPr="00C84CC4">
        <w:rPr>
          <w:rFonts w:ascii="Times New Roman" w:hAnsi="Times New Roman" w:cs="Times New Roman"/>
          <w:sz w:val="20"/>
          <w:szCs w:val="20"/>
        </w:rPr>
        <w:t xml:space="preserve"> </w:t>
      </w:r>
      <w:r w:rsidRPr="00C84CC4">
        <w:rPr>
          <w:rFonts w:ascii="Times New Roman" w:hAnsi="Times New Roman" w:cs="Times New Roman"/>
          <w:sz w:val="20"/>
          <w:szCs w:val="20"/>
        </w:rPr>
        <w:tab/>
      </w:r>
      <w:r w:rsidRPr="00C84CC4">
        <w:rPr>
          <w:rFonts w:ascii="Times New Roman" w:hAnsi="Times New Roman" w:cs="Times New Roman"/>
          <w:sz w:val="20"/>
          <w:szCs w:val="20"/>
        </w:rPr>
        <w:tab/>
      </w:r>
      <w:r w:rsidRPr="00C84CC4">
        <w:rPr>
          <w:rFonts w:ascii="Times New Roman" w:hAnsi="Times New Roman" w:cs="Times New Roman"/>
          <w:sz w:val="20"/>
          <w:szCs w:val="20"/>
        </w:rPr>
        <w:tab/>
      </w:r>
    </w:p>
    <w:p w14:paraId="072F8CB5" w14:textId="6FA4290E" w:rsidR="0089603A" w:rsidRPr="00C84CC4" w:rsidRDefault="0089603A" w:rsidP="0089603A">
      <w:pPr>
        <w:spacing w:after="0" w:line="360" w:lineRule="auto"/>
        <w:rPr>
          <w:rFonts w:ascii="Times New Roman" w:hAnsi="Times New Roman" w:cs="Times New Roman"/>
          <w:sz w:val="20"/>
          <w:szCs w:val="20"/>
          <w:u w:val="single"/>
        </w:rPr>
      </w:pPr>
      <w:r w:rsidRPr="00C84CC4">
        <w:rPr>
          <w:rFonts w:ascii="Times New Roman" w:hAnsi="Times New Roman" w:cs="Times New Roman"/>
          <w:sz w:val="20"/>
          <w:szCs w:val="20"/>
          <w:u w:val="single"/>
        </w:rPr>
        <w:t>Annar rekstrarkostnaður</w:t>
      </w:r>
      <w:r w:rsidRPr="00C84CC4">
        <w:rPr>
          <w:rFonts w:ascii="Times New Roman" w:hAnsi="Times New Roman" w:cs="Times New Roman"/>
          <w:sz w:val="20"/>
          <w:szCs w:val="20"/>
          <w:u w:val="single"/>
        </w:rPr>
        <w:tab/>
      </w:r>
      <w:r w:rsidR="006019A0">
        <w:rPr>
          <w:rFonts w:ascii="Times New Roman" w:hAnsi="Times New Roman" w:cs="Times New Roman"/>
          <w:sz w:val="20"/>
          <w:szCs w:val="20"/>
          <w:u w:val="single"/>
        </w:rPr>
        <w:t xml:space="preserve">           1.480.192.-</w:t>
      </w:r>
    </w:p>
    <w:p w14:paraId="4635C003" w14:textId="1721C6F7" w:rsidR="0089603A" w:rsidRPr="00C84CC4" w:rsidRDefault="0089603A" w:rsidP="0089603A">
      <w:pPr>
        <w:spacing w:after="0" w:line="360" w:lineRule="auto"/>
        <w:rPr>
          <w:rFonts w:ascii="Times New Roman" w:hAnsi="Times New Roman" w:cs="Times New Roman"/>
          <w:b/>
          <w:sz w:val="20"/>
          <w:szCs w:val="20"/>
        </w:rPr>
      </w:pPr>
      <w:r w:rsidRPr="00C84CC4">
        <w:rPr>
          <w:rFonts w:ascii="Times New Roman" w:hAnsi="Times New Roman" w:cs="Times New Roman"/>
          <w:b/>
          <w:sz w:val="20"/>
          <w:szCs w:val="20"/>
        </w:rPr>
        <w:t>Samtals:</w:t>
      </w:r>
      <w:r w:rsidRPr="00C84CC4">
        <w:rPr>
          <w:rFonts w:ascii="Times New Roman" w:hAnsi="Times New Roman" w:cs="Times New Roman"/>
          <w:b/>
          <w:sz w:val="20"/>
          <w:szCs w:val="20"/>
        </w:rPr>
        <w:tab/>
      </w:r>
      <w:r w:rsidRPr="00C84CC4">
        <w:rPr>
          <w:rFonts w:ascii="Times New Roman" w:hAnsi="Times New Roman" w:cs="Times New Roman"/>
          <w:b/>
          <w:sz w:val="20"/>
          <w:szCs w:val="20"/>
        </w:rPr>
        <w:tab/>
      </w:r>
      <w:r w:rsidR="006019A0">
        <w:rPr>
          <w:rFonts w:ascii="Times New Roman" w:hAnsi="Times New Roman" w:cs="Times New Roman"/>
          <w:b/>
          <w:sz w:val="20"/>
          <w:szCs w:val="20"/>
        </w:rPr>
        <w:t xml:space="preserve">         11.299.746.-</w:t>
      </w:r>
      <w:r w:rsidRPr="00C84CC4">
        <w:rPr>
          <w:rFonts w:ascii="Times New Roman" w:hAnsi="Times New Roman" w:cs="Times New Roman"/>
          <w:b/>
          <w:sz w:val="20"/>
          <w:szCs w:val="20"/>
        </w:rPr>
        <w:t xml:space="preserve"> </w:t>
      </w:r>
    </w:p>
    <w:bookmarkEnd w:id="1"/>
    <w:p w14:paraId="331DD83D" w14:textId="77777777" w:rsidR="00175F50" w:rsidRPr="00175F50" w:rsidRDefault="00175F50" w:rsidP="00175F50">
      <w:pPr>
        <w:rPr>
          <w:sz w:val="20"/>
          <w:szCs w:val="20"/>
        </w:rPr>
      </w:pPr>
    </w:p>
    <w:sectPr w:rsidR="00175F50" w:rsidRPr="00175F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F50"/>
    <w:rsid w:val="00063C44"/>
    <w:rsid w:val="00175F50"/>
    <w:rsid w:val="001C4342"/>
    <w:rsid w:val="002D60D3"/>
    <w:rsid w:val="00407397"/>
    <w:rsid w:val="006019A0"/>
    <w:rsid w:val="006921C9"/>
    <w:rsid w:val="007568A8"/>
    <w:rsid w:val="00827A0C"/>
    <w:rsid w:val="0089603A"/>
    <w:rsid w:val="00931BF4"/>
    <w:rsid w:val="00934DE4"/>
    <w:rsid w:val="00AC2C08"/>
    <w:rsid w:val="00AD7D21"/>
    <w:rsid w:val="00B468B8"/>
    <w:rsid w:val="00C80CD5"/>
    <w:rsid w:val="00D442E4"/>
    <w:rsid w:val="00E43EB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F6082"/>
  <w15:chartTrackingRefBased/>
  <w15:docId w15:val="{97347519-8327-4BDB-8C1F-C9BCFF8F2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F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5F50"/>
    <w:rPr>
      <w:color w:val="0563C1" w:themeColor="hyperlink"/>
      <w:u w:val="single"/>
    </w:rPr>
  </w:style>
  <w:style w:type="paragraph" w:styleId="NormalWeb">
    <w:name w:val="Normal (Web)"/>
    <w:basedOn w:val="Normal"/>
    <w:uiPriority w:val="99"/>
    <w:semiHidden/>
    <w:unhideWhenUsed/>
    <w:rsid w:val="00175F50"/>
    <w:pPr>
      <w:spacing w:before="100" w:beforeAutospacing="1" w:after="100" w:afterAutospacing="1" w:line="240" w:lineRule="auto"/>
    </w:pPr>
    <w:rPr>
      <w:rFonts w:ascii="Times New Roman" w:eastAsia="Times New Roman" w:hAnsi="Times New Roman" w:cs="Times New Roman"/>
      <w:sz w:val="24"/>
      <w:szCs w:val="24"/>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tomblonduos.fjolnet.is" TargetMode="Externa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Svala Runólfsdóttir</cp:lastModifiedBy>
  <cp:revision>3</cp:revision>
  <dcterms:created xsi:type="dcterms:W3CDTF">2020-02-04T14:47:00Z</dcterms:created>
  <dcterms:modified xsi:type="dcterms:W3CDTF">2021-04-08T14:06:00Z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